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B03354" w14:textId="70929258" w:rsidR="00B423B5" w:rsidRPr="00B423B5" w:rsidRDefault="00B423B5" w:rsidP="00B423B5">
      <w:pPr>
        <w:pBdr>
          <w:top w:val="nil"/>
          <w:left w:val="nil"/>
          <w:bottom w:val="nil"/>
          <w:right w:val="nil"/>
          <w:between w:val="nil"/>
        </w:pBdr>
        <w:spacing w:before="280" w:after="280" w:line="240" w:lineRule="auto"/>
        <w:rPr>
          <w:color w:val="000000"/>
        </w:rPr>
      </w:pPr>
      <w:r w:rsidRPr="00B423B5">
        <w:rPr>
          <w:color w:val="000000"/>
        </w:rPr>
        <w:t>Dear participants,</w:t>
      </w:r>
    </w:p>
    <w:p w14:paraId="1FAE00A6" w14:textId="77777777" w:rsidR="00B423B5" w:rsidRPr="00B423B5" w:rsidRDefault="00B423B5" w:rsidP="00B423B5">
      <w:pPr>
        <w:pBdr>
          <w:top w:val="nil"/>
          <w:left w:val="nil"/>
          <w:bottom w:val="nil"/>
          <w:right w:val="nil"/>
          <w:between w:val="nil"/>
        </w:pBdr>
        <w:spacing w:before="280" w:after="280" w:line="240" w:lineRule="auto"/>
        <w:rPr>
          <w:color w:val="000000"/>
        </w:rPr>
      </w:pPr>
      <w:r w:rsidRPr="00B423B5">
        <w:rPr>
          <w:color w:val="000000"/>
        </w:rPr>
        <w:t xml:space="preserve">We invite you to bring your network to </w:t>
      </w:r>
      <w:proofErr w:type="spellStart"/>
      <w:r w:rsidRPr="00B423B5">
        <w:rPr>
          <w:color w:val="000000"/>
        </w:rPr>
        <w:t>Cybersec</w:t>
      </w:r>
      <w:proofErr w:type="spellEnd"/>
      <w:r w:rsidRPr="00B423B5">
        <w:rPr>
          <w:color w:val="000000"/>
        </w:rPr>
        <w:t xml:space="preserve"> Netherlands and meet them at your booth.</w:t>
      </w:r>
    </w:p>
    <w:p w14:paraId="715B9FB1" w14:textId="77777777" w:rsidR="00B423B5" w:rsidRPr="00B423B5" w:rsidRDefault="00B423B5" w:rsidP="00B423B5">
      <w:pPr>
        <w:pBdr>
          <w:top w:val="nil"/>
          <w:left w:val="nil"/>
          <w:bottom w:val="nil"/>
          <w:right w:val="nil"/>
          <w:between w:val="nil"/>
        </w:pBdr>
        <w:spacing w:before="280" w:after="280" w:line="240" w:lineRule="auto"/>
        <w:rPr>
          <w:color w:val="000000"/>
        </w:rPr>
      </w:pPr>
      <w:r w:rsidRPr="00B423B5">
        <w:rPr>
          <w:color w:val="000000"/>
        </w:rPr>
        <w:t>Of course, we want to make this process as easy as possible for you! Below is an example email text that you can use to invite your contacts. Feel free to personalize the message.</w:t>
      </w:r>
    </w:p>
    <w:p w14:paraId="1ACA0199" w14:textId="6C96CF10" w:rsidR="00B423B5" w:rsidRPr="00B423B5" w:rsidRDefault="00B423B5" w:rsidP="00B423B5">
      <w:pPr>
        <w:pBdr>
          <w:top w:val="nil"/>
          <w:left w:val="nil"/>
          <w:bottom w:val="nil"/>
          <w:right w:val="nil"/>
          <w:between w:val="nil"/>
        </w:pBdr>
        <w:spacing w:before="280" w:after="280" w:line="240" w:lineRule="auto"/>
        <w:rPr>
          <w:color w:val="000000"/>
        </w:rPr>
      </w:pPr>
      <w:r w:rsidRPr="00B423B5">
        <w:rPr>
          <w:color w:val="000000"/>
        </w:rPr>
        <w:t>Remember to include your stand number and unique invitation link!</w:t>
      </w:r>
    </w:p>
    <w:p w14:paraId="2DB99A8B" w14:textId="42052BA3" w:rsidR="00B423B5" w:rsidRPr="00B423B5" w:rsidRDefault="00B423B5" w:rsidP="00B423B5">
      <w:pPr>
        <w:pBdr>
          <w:top w:val="nil"/>
          <w:left w:val="nil"/>
          <w:bottom w:val="nil"/>
          <w:right w:val="nil"/>
          <w:between w:val="nil"/>
        </w:pBdr>
        <w:spacing w:before="280" w:after="280" w:line="240" w:lineRule="auto"/>
        <w:rPr>
          <w:color w:val="000000"/>
        </w:rPr>
      </w:pPr>
      <w:r w:rsidRPr="00B423B5">
        <w:rPr>
          <w:color w:val="000000"/>
        </w:rPr>
        <w:t xml:space="preserve">Start personally inviting your network today and encourage your colleagues to do the same. We're excited to provide you with insights into which of your contacts have registered via your unique invitation link. Together, we will contribute to making </w:t>
      </w:r>
      <w:proofErr w:type="spellStart"/>
      <w:r w:rsidRPr="00B423B5">
        <w:rPr>
          <w:color w:val="000000"/>
        </w:rPr>
        <w:t>Cybersec</w:t>
      </w:r>
      <w:proofErr w:type="spellEnd"/>
      <w:r w:rsidRPr="00B423B5">
        <w:rPr>
          <w:color w:val="000000"/>
        </w:rPr>
        <w:t xml:space="preserve"> Netherlands a great success!</w:t>
      </w:r>
    </w:p>
    <w:p w14:paraId="446A837D" w14:textId="77777777" w:rsidR="00B423B5" w:rsidRPr="00B423B5" w:rsidRDefault="00B423B5" w:rsidP="00B423B5">
      <w:pPr>
        <w:pBdr>
          <w:top w:val="nil"/>
          <w:left w:val="nil"/>
          <w:bottom w:val="nil"/>
          <w:right w:val="nil"/>
          <w:between w:val="nil"/>
        </w:pBdr>
        <w:spacing w:before="280" w:after="280" w:line="240" w:lineRule="auto"/>
        <w:rPr>
          <w:color w:val="000000"/>
        </w:rPr>
      </w:pPr>
      <w:r w:rsidRPr="00B423B5">
        <w:rPr>
          <w:color w:val="000000"/>
        </w:rPr>
        <w:t>Have Questions?</w:t>
      </w:r>
    </w:p>
    <w:p w14:paraId="3C30AE7E" w14:textId="5B67D4D2" w:rsidR="00B423B5" w:rsidRPr="00B423B5" w:rsidRDefault="00B423B5" w:rsidP="00B423B5">
      <w:pPr>
        <w:pBdr>
          <w:top w:val="nil"/>
          <w:left w:val="nil"/>
          <w:bottom w:val="nil"/>
          <w:right w:val="nil"/>
          <w:between w:val="nil"/>
        </w:pBdr>
        <w:spacing w:before="280" w:after="280" w:line="240" w:lineRule="auto"/>
        <w:rPr>
          <w:color w:val="000000"/>
        </w:rPr>
      </w:pPr>
      <w:r w:rsidRPr="00B423B5">
        <w:rPr>
          <w:color w:val="000000"/>
        </w:rPr>
        <w:t>Do you have any questions about your participation and/or preparations? Our Exhibitor Service colleagues are here to assist you! Feel free to reach out to them at +31 (0)30 295 2999 or via email at service@jaarbeurs.nl.</w:t>
      </w:r>
    </w:p>
    <w:p w14:paraId="2FBFE9D9" w14:textId="19E99B3D" w:rsidR="00B423B5" w:rsidRPr="00B423B5" w:rsidRDefault="00B423B5" w:rsidP="00B423B5">
      <w:pPr>
        <w:pBdr>
          <w:top w:val="nil"/>
          <w:left w:val="nil"/>
          <w:bottom w:val="nil"/>
          <w:right w:val="nil"/>
          <w:between w:val="nil"/>
        </w:pBdr>
        <w:spacing w:before="280" w:after="280" w:line="240" w:lineRule="auto"/>
        <w:rPr>
          <w:color w:val="000000"/>
        </w:rPr>
      </w:pPr>
      <w:r w:rsidRPr="00B423B5">
        <w:rPr>
          <w:color w:val="000000"/>
        </w:rPr>
        <w:t>Looking forward to seeing you in November!</w:t>
      </w:r>
    </w:p>
    <w:p w14:paraId="707AEDA4" w14:textId="77777777" w:rsidR="00B423B5" w:rsidRPr="00B423B5" w:rsidRDefault="00B423B5" w:rsidP="00B423B5">
      <w:pPr>
        <w:pBdr>
          <w:top w:val="nil"/>
          <w:left w:val="nil"/>
          <w:bottom w:val="nil"/>
          <w:right w:val="nil"/>
          <w:between w:val="nil"/>
        </w:pBdr>
        <w:spacing w:before="280" w:after="280" w:line="240" w:lineRule="auto"/>
        <w:rPr>
          <w:color w:val="000000"/>
        </w:rPr>
      </w:pPr>
      <w:r w:rsidRPr="00B423B5">
        <w:rPr>
          <w:color w:val="000000"/>
        </w:rPr>
        <w:t>Best regards,</w:t>
      </w:r>
    </w:p>
    <w:p w14:paraId="16F582FC" w14:textId="36FB952E" w:rsidR="00C053AA" w:rsidRDefault="00B423B5" w:rsidP="00B423B5">
      <w:pPr>
        <w:pBdr>
          <w:top w:val="nil"/>
          <w:left w:val="nil"/>
          <w:bottom w:val="nil"/>
          <w:right w:val="nil"/>
          <w:between w:val="nil"/>
        </w:pBdr>
        <w:spacing w:before="280" w:after="280" w:line="240" w:lineRule="auto"/>
        <w:rPr>
          <w:color w:val="000000"/>
        </w:rPr>
      </w:pPr>
      <w:r w:rsidRPr="00B423B5">
        <w:rPr>
          <w:color w:val="000000"/>
        </w:rPr>
        <w:t xml:space="preserve">The </w:t>
      </w:r>
      <w:proofErr w:type="spellStart"/>
      <w:r w:rsidRPr="00B423B5">
        <w:rPr>
          <w:color w:val="000000"/>
        </w:rPr>
        <w:t>Cybersec</w:t>
      </w:r>
      <w:proofErr w:type="spellEnd"/>
      <w:r w:rsidRPr="00B423B5">
        <w:rPr>
          <w:color w:val="000000"/>
        </w:rPr>
        <w:t xml:space="preserve"> Netherlands Team</w:t>
      </w:r>
    </w:p>
    <w:p w14:paraId="0A3417B3" w14:textId="77777777" w:rsidR="00C053AA" w:rsidRDefault="00C053AA">
      <w:pPr>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p>
    <w:p w14:paraId="0B7DE33B" w14:textId="77777777" w:rsidR="00C053AA" w:rsidRDefault="00213AE4">
      <w:pPr>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color w:val="000000"/>
        </w:rPr>
        <w:t> </w:t>
      </w:r>
    </w:p>
    <w:p w14:paraId="7783008F" w14:textId="77777777" w:rsidR="00C053AA" w:rsidRDefault="00213AE4">
      <w:pPr>
        <w:rPr>
          <w:b/>
          <w:sz w:val="28"/>
          <w:szCs w:val="28"/>
        </w:rPr>
      </w:pPr>
      <w:r w:rsidRPr="0B1D2749">
        <w:rPr>
          <w:b/>
          <w:bCs/>
          <w:sz w:val="28"/>
          <w:szCs w:val="28"/>
        </w:rPr>
        <w:t>SAMPLE INVITATION FOR RELATIONSHIPS:</w:t>
      </w:r>
    </w:p>
    <w:p w14:paraId="4CD2B590" w14:textId="5E575501" w:rsidR="122201DA" w:rsidRDefault="00BB431F" w:rsidP="0B1D2749">
      <w:pPr>
        <w:rPr>
          <w:b/>
          <w:bCs/>
          <w:sz w:val="28"/>
          <w:szCs w:val="28"/>
        </w:rPr>
      </w:pPr>
      <w:r>
        <w:rPr>
          <w:b/>
          <w:bCs/>
          <w:noProof/>
          <w:sz w:val="28"/>
          <w:szCs w:val="28"/>
        </w:rPr>
        <w:drawing>
          <wp:inline distT="0" distB="0" distL="0" distR="0" wp14:anchorId="5764FE46" wp14:editId="5B7809D8">
            <wp:extent cx="5760720" cy="1437640"/>
            <wp:effectExtent l="0" t="0" r="5080" b="0"/>
            <wp:docPr id="1188401995" name="Afbeelding 1" descr="Afbeelding met tekst, schermopnam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401995" name="Afbeelding 1" descr="Afbeelding met tekst, schermopname, Lettertype&#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5760720" cy="1437640"/>
                    </a:xfrm>
                    <a:prstGeom prst="rect">
                      <a:avLst/>
                    </a:prstGeom>
                  </pic:spPr>
                </pic:pic>
              </a:graphicData>
            </a:graphic>
          </wp:inline>
        </w:drawing>
      </w:r>
    </w:p>
    <w:tbl>
      <w:tblPr>
        <w:tblStyle w:val="a"/>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053AA" w14:paraId="690CD36D" w14:textId="77777777" w:rsidTr="0B1D2749">
        <w:tc>
          <w:tcPr>
            <w:tcW w:w="9072" w:type="dxa"/>
            <w:tcBorders>
              <w:top w:val="nil"/>
              <w:left w:val="nil"/>
              <w:bottom w:val="nil"/>
              <w:right w:val="nil"/>
            </w:tcBorders>
          </w:tcPr>
          <w:p w14:paraId="7A615825" w14:textId="77777777" w:rsidR="00C053AA" w:rsidRDefault="00C053AA"/>
          <w:p w14:paraId="037F8B4A" w14:textId="53602DA1" w:rsidR="00C053AA" w:rsidRDefault="00BB431F">
            <w:r>
              <w:t>Dear</w:t>
            </w:r>
            <w:r w:rsidR="00213AE4">
              <w:t xml:space="preserve"> </w:t>
            </w:r>
            <w:r w:rsidR="00213AE4">
              <w:rPr>
                <w:highlight w:val="yellow"/>
              </w:rPr>
              <w:t>…</w:t>
            </w:r>
            <w:r w:rsidR="00213AE4">
              <w:t>,</w:t>
            </w:r>
          </w:p>
          <w:p w14:paraId="4F0F557F" w14:textId="77777777" w:rsidR="00C053AA" w:rsidRDefault="00C053AA"/>
          <w:p w14:paraId="1A4FCB25" w14:textId="6BA173A2" w:rsidR="00C053AA" w:rsidRDefault="00213AE4">
            <w:r>
              <w:t xml:space="preserve">We would like to personally invite you and your colleagues to meet us at our stand at </w:t>
            </w:r>
            <w:proofErr w:type="spellStart"/>
            <w:r w:rsidR="00B423B5" w:rsidRPr="0B1D2749">
              <w:rPr>
                <w:b/>
                <w:bCs/>
              </w:rPr>
              <w:t>Cybersec</w:t>
            </w:r>
            <w:proofErr w:type="spellEnd"/>
            <w:r w:rsidR="65545C57" w:rsidRPr="0B1D2749">
              <w:rPr>
                <w:b/>
                <w:bCs/>
              </w:rPr>
              <w:t xml:space="preserve"> Netherlands</w:t>
            </w:r>
            <w:r>
              <w:t xml:space="preserve"> from </w:t>
            </w:r>
            <w:r w:rsidR="00BB431F">
              <w:rPr>
                <w:b/>
                <w:bCs/>
              </w:rPr>
              <w:t>6</w:t>
            </w:r>
            <w:r w:rsidR="00B423B5" w:rsidRPr="0B1D2749">
              <w:rPr>
                <w:b/>
                <w:bCs/>
              </w:rPr>
              <w:t xml:space="preserve"> </w:t>
            </w:r>
            <w:r w:rsidRPr="0B1D2749">
              <w:rPr>
                <w:b/>
                <w:bCs/>
              </w:rPr>
              <w:t xml:space="preserve">to </w:t>
            </w:r>
            <w:r w:rsidR="00BB431F">
              <w:rPr>
                <w:b/>
                <w:bCs/>
              </w:rPr>
              <w:t>7</w:t>
            </w:r>
            <w:r w:rsidRPr="0B1D2749">
              <w:rPr>
                <w:b/>
                <w:bCs/>
              </w:rPr>
              <w:t xml:space="preserve"> </w:t>
            </w:r>
            <w:r w:rsidR="00B423B5" w:rsidRPr="0B1D2749">
              <w:rPr>
                <w:b/>
                <w:bCs/>
              </w:rPr>
              <w:t>November</w:t>
            </w:r>
            <w:r w:rsidRPr="0B1D2749">
              <w:rPr>
                <w:b/>
                <w:bCs/>
              </w:rPr>
              <w:t xml:space="preserve"> 202</w:t>
            </w:r>
            <w:r w:rsidR="00BB431F">
              <w:rPr>
                <w:b/>
                <w:bCs/>
              </w:rPr>
              <w:t>4</w:t>
            </w:r>
            <w:r>
              <w:t xml:space="preserve"> in </w:t>
            </w:r>
            <w:proofErr w:type="spellStart"/>
            <w:r>
              <w:t>Jaarbeurs</w:t>
            </w:r>
            <w:proofErr w:type="spellEnd"/>
            <w:r w:rsidR="00BB431F">
              <w:t>,</w:t>
            </w:r>
            <w:r>
              <w:t xml:space="preserve"> Utrecht. At this </w:t>
            </w:r>
            <w:r w:rsidR="00B423B5">
              <w:t>IT-security</w:t>
            </w:r>
            <w:r>
              <w:t xml:space="preserve"> event in the Netherlands, we present </w:t>
            </w:r>
            <w:r w:rsidR="00B423B5">
              <w:t>our</w:t>
            </w:r>
            <w:r>
              <w:t xml:space="preserve"> latest innovations and solutions </w:t>
            </w:r>
            <w:r w:rsidR="00B423B5">
              <w:t>to shield your core.</w:t>
            </w:r>
            <w:r>
              <w:t xml:space="preserve"> </w:t>
            </w:r>
          </w:p>
          <w:p w14:paraId="02311466" w14:textId="77777777" w:rsidR="00C053AA" w:rsidRDefault="00213AE4">
            <w:pPr>
              <w:rPr>
                <w:b/>
              </w:rPr>
            </w:pPr>
            <w:r>
              <w:rPr>
                <w:b/>
              </w:rPr>
              <w:t xml:space="preserve"> </w:t>
            </w:r>
          </w:p>
          <w:p w14:paraId="2252F052" w14:textId="22FA45E6" w:rsidR="00B423B5" w:rsidRPr="000D231C" w:rsidRDefault="00B423B5" w:rsidP="00B423B5">
            <w:pPr>
              <w:pStyle w:val="Geenafstand"/>
            </w:pPr>
            <w:r>
              <w:rPr>
                <w:b/>
              </w:rPr>
              <w:t>Leading Keynote Speakers</w:t>
            </w:r>
            <w:r>
              <w:rPr>
                <w:b/>
              </w:rPr>
              <w:br/>
            </w:r>
            <w:proofErr w:type="spellStart"/>
            <w:r w:rsidR="000D231C" w:rsidRPr="000D231C">
              <w:t>Cybersec</w:t>
            </w:r>
            <w:proofErr w:type="spellEnd"/>
            <w:r w:rsidR="000D231C" w:rsidRPr="000D231C">
              <w:t xml:space="preserve"> Netherlands presents an impressive lineup of keynote speakers, including experts like </w:t>
            </w:r>
            <w:r w:rsidR="00BB431F">
              <w:t xml:space="preserve">Serge </w:t>
            </w:r>
            <w:proofErr w:type="spellStart"/>
            <w:r w:rsidR="00BB431F">
              <w:t>Christiaans</w:t>
            </w:r>
            <w:proofErr w:type="spellEnd"/>
            <w:r w:rsidR="00BB431F">
              <w:t xml:space="preserve">, </w:t>
            </w:r>
            <w:proofErr w:type="spellStart"/>
            <w:r w:rsidR="00BB431F">
              <w:t>Barbarare</w:t>
            </w:r>
            <w:proofErr w:type="spellEnd"/>
            <w:r w:rsidR="00BB431F">
              <w:t xml:space="preserve"> </w:t>
            </w:r>
            <w:proofErr w:type="spellStart"/>
            <w:r w:rsidR="00BB431F">
              <w:t>Grofe</w:t>
            </w:r>
            <w:proofErr w:type="spellEnd"/>
            <w:r w:rsidR="00BB431F">
              <w:t xml:space="preserve"> and Anu </w:t>
            </w:r>
            <w:proofErr w:type="spellStart"/>
            <w:r w:rsidR="00BB431F">
              <w:t>Kukar</w:t>
            </w:r>
            <w:proofErr w:type="spellEnd"/>
            <w:r w:rsidR="000D231C" w:rsidRPr="000D231C">
              <w:t xml:space="preserve">. Expect to gain valuable insights, thought leadership, and inspiration as they navigate the ever-changing cybersecurity landscape. </w:t>
            </w:r>
          </w:p>
          <w:p w14:paraId="1C4ABF41" w14:textId="77777777" w:rsidR="000D231C" w:rsidRPr="00B423B5" w:rsidRDefault="000D231C" w:rsidP="00B423B5">
            <w:pPr>
              <w:pStyle w:val="Geenafstand"/>
            </w:pPr>
          </w:p>
          <w:p w14:paraId="51A0DD06" w14:textId="77777777" w:rsidR="00C053AA" w:rsidRDefault="00213AE4">
            <w:r>
              <w:rPr>
                <w:b/>
              </w:rPr>
              <w:lastRenderedPageBreak/>
              <w:t>Click here for free entry</w:t>
            </w:r>
            <w:r>
              <w:t xml:space="preserve"> </w:t>
            </w:r>
            <w:r>
              <w:rPr>
                <w:highlight w:val="yellow"/>
              </w:rPr>
              <w:t>&lt;insert your unique invitation link here&gt;</w:t>
            </w:r>
          </w:p>
          <w:p w14:paraId="234C03A0" w14:textId="77777777" w:rsidR="00C053AA" w:rsidRDefault="00213AE4">
            <w:r>
              <w:rPr>
                <w:b/>
              </w:rPr>
              <w:t>Our stand number is</w:t>
            </w:r>
            <w:r>
              <w:t xml:space="preserve"> </w:t>
            </w:r>
            <w:r>
              <w:rPr>
                <w:highlight w:val="yellow"/>
              </w:rPr>
              <w:t>&lt;insert your stand number here&gt;</w:t>
            </w:r>
          </w:p>
          <w:p w14:paraId="3633DFCD" w14:textId="77777777" w:rsidR="00C053AA" w:rsidRDefault="00C053AA"/>
          <w:p w14:paraId="7F1D8AAB" w14:textId="449B53B7" w:rsidR="00C053AA" w:rsidRDefault="00213AE4">
            <w:r>
              <w:t xml:space="preserve">Will we see you at </w:t>
            </w:r>
            <w:proofErr w:type="spellStart"/>
            <w:r w:rsidR="000D231C">
              <w:t>Cybersec</w:t>
            </w:r>
            <w:proofErr w:type="spellEnd"/>
            <w:r w:rsidR="000D231C">
              <w:t xml:space="preserve"> Netherlands</w:t>
            </w:r>
            <w:r>
              <w:t>? We are looking forward to it!</w:t>
            </w:r>
          </w:p>
          <w:p w14:paraId="2B5DC21A" w14:textId="77777777" w:rsidR="00C053AA" w:rsidRDefault="00C053AA"/>
          <w:p w14:paraId="46EC1C36" w14:textId="77777777" w:rsidR="00C053AA" w:rsidRDefault="00213AE4">
            <w:r>
              <w:t>Yours sincerely,</w:t>
            </w:r>
          </w:p>
          <w:p w14:paraId="6B03295E" w14:textId="77777777" w:rsidR="00C053AA" w:rsidRDefault="00C053AA"/>
          <w:p w14:paraId="7356EE9C" w14:textId="77777777" w:rsidR="00C053AA" w:rsidRDefault="00213AE4">
            <w:r>
              <w:rPr>
                <w:highlight w:val="yellow"/>
              </w:rPr>
              <w:t>Email signature</w:t>
            </w:r>
          </w:p>
        </w:tc>
      </w:tr>
      <w:tr w:rsidR="00C053AA" w14:paraId="2C087BA7" w14:textId="77777777" w:rsidTr="0B1D2749">
        <w:tc>
          <w:tcPr>
            <w:tcW w:w="9072" w:type="dxa"/>
            <w:tcBorders>
              <w:top w:val="nil"/>
              <w:left w:val="nil"/>
              <w:bottom w:val="nil"/>
              <w:right w:val="nil"/>
            </w:tcBorders>
          </w:tcPr>
          <w:p w14:paraId="2C17E713" w14:textId="77777777" w:rsidR="00C053AA" w:rsidRDefault="00C053AA"/>
        </w:tc>
      </w:tr>
    </w:tbl>
    <w:p w14:paraId="5C7C6E8A" w14:textId="77777777" w:rsidR="00C053AA" w:rsidRDefault="00C053AA"/>
    <w:sectPr w:rsidR="00C053AA">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panose1 w:val="020B0502050000020003"/>
    <w:charset w:val="00"/>
    <w:family w:val="swiss"/>
    <w:pitch w:val="variable"/>
    <w:sig w:usb0="800000BF" w:usb1="4000005B"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AA"/>
    <w:rsid w:val="000D231C"/>
    <w:rsid w:val="00213AE4"/>
    <w:rsid w:val="002925A5"/>
    <w:rsid w:val="00B423B5"/>
    <w:rsid w:val="00BB431F"/>
    <w:rsid w:val="00C053AA"/>
    <w:rsid w:val="0B1D2749"/>
    <w:rsid w:val="122201DA"/>
    <w:rsid w:val="127A6A44"/>
    <w:rsid w:val="552C18B9"/>
    <w:rsid w:val="65545C5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C909B79"/>
  <w15:docId w15:val="{4B8DD463-99F4-AE4B-B4B6-33A6962F0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before="480" w:after="120"/>
    </w:pPr>
    <w:rPr>
      <w:b/>
      <w:sz w:val="72"/>
      <w:szCs w:val="72"/>
    </w:rPr>
  </w:style>
  <w:style w:type="paragraph" w:customStyle="1" w:styleId="paragraph">
    <w:name w:val="paragraph"/>
    <w:basedOn w:val="Standaard"/>
    <w:rsid w:val="0037489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37489A"/>
  </w:style>
  <w:style w:type="character" w:customStyle="1" w:styleId="eop">
    <w:name w:val="eop"/>
    <w:basedOn w:val="Standaardalinea-lettertype"/>
    <w:rsid w:val="0037489A"/>
  </w:style>
  <w:style w:type="character" w:customStyle="1" w:styleId="scxw259753662">
    <w:name w:val="scxw259753662"/>
    <w:basedOn w:val="Standaardalinea-lettertype"/>
    <w:rsid w:val="0037489A"/>
  </w:style>
  <w:style w:type="character" w:customStyle="1" w:styleId="scxw27284520">
    <w:name w:val="scxw27284520"/>
    <w:basedOn w:val="Standaardalinea-lettertype"/>
    <w:rsid w:val="0037489A"/>
  </w:style>
  <w:style w:type="table" w:styleId="Tabelraster">
    <w:name w:val="Table Grid"/>
    <w:basedOn w:val="Standaardtabel"/>
    <w:uiPriority w:val="39"/>
    <w:rsid w:val="002D59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Pr>
  </w:style>
  <w:style w:type="character" w:customStyle="1" w:styleId="apple-converted-space">
    <w:name w:val="apple-converted-space"/>
    <w:basedOn w:val="Standaardalinea-lettertype"/>
    <w:rsid w:val="00B423B5"/>
  </w:style>
  <w:style w:type="character" w:styleId="Zwaar">
    <w:name w:val="Strong"/>
    <w:basedOn w:val="Standaardalinea-lettertype"/>
    <w:uiPriority w:val="22"/>
    <w:qFormat/>
    <w:rsid w:val="00B423B5"/>
    <w:rPr>
      <w:b/>
      <w:bCs/>
    </w:rPr>
  </w:style>
  <w:style w:type="paragraph" w:styleId="Geenafstand">
    <w:name w:val="No Spacing"/>
    <w:uiPriority w:val="1"/>
    <w:qFormat/>
    <w:rsid w:val="00B423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13b759-f0b6-439f-9d2e-d75c45fb2f18">
      <Terms xmlns="http://schemas.microsoft.com/office/infopath/2007/PartnerControls"/>
    </lcf76f155ced4ddcb4097134ff3c332f>
    <TaxCatchAll xmlns="7f3122c1-1574-4547-86ed-45bb2128bdd9"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P8K/Taijd+9rRO7t0WPgDlazQ==">CgMxLjA4AHIhMU82dF9HZU14Ykd6NGU0RDNMRHc2RzdkekQ5MVZtVDB4</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BDE8486CACCA3045A843FE71B64AEA92" ma:contentTypeVersion="18" ma:contentTypeDescription="Create a new document." ma:contentTypeScope="" ma:versionID="8c3039ac441562f32b1cf57561a2bf22">
  <xsd:schema xmlns:xsd="http://www.w3.org/2001/XMLSchema" xmlns:xs="http://www.w3.org/2001/XMLSchema" xmlns:p="http://schemas.microsoft.com/office/2006/metadata/properties" xmlns:ns2="5d13b759-f0b6-439f-9d2e-d75c45fb2f18" xmlns:ns3="7f3122c1-1574-4547-86ed-45bb2128bdd9" targetNamespace="http://schemas.microsoft.com/office/2006/metadata/properties" ma:root="true" ma:fieldsID="cb47e9f993bce4f8d4eda89438874a8a" ns2:_="" ns3:_="">
    <xsd:import namespace="5d13b759-f0b6-439f-9d2e-d75c45fb2f18"/>
    <xsd:import namespace="7f3122c1-1574-4547-86ed-45bb2128bd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3b759-f0b6-439f-9d2e-d75c45fb2f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dd3b94c-641f-4d61-84ab-7eef0dccaaf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3122c1-1574-4547-86ed-45bb2128bdd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7da6e4a-56bc-4fa2-b456-bfe5de4b0804}" ma:internalName="TaxCatchAll" ma:showField="CatchAllData" ma:web="7f3122c1-1574-4547-86ed-45bb2128bd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0502DA-79F0-4B28-B209-DACFEA915096}">
  <ds:schemaRefs>
    <ds:schemaRef ds:uri="http://schemas.microsoft.com/office/2006/metadata/properties"/>
    <ds:schemaRef ds:uri="http://schemas.microsoft.com/office/infopath/2007/PartnerControls"/>
    <ds:schemaRef ds:uri="5d13b759-f0b6-439f-9d2e-d75c45fb2f18"/>
    <ds:schemaRef ds:uri="7f3122c1-1574-4547-86ed-45bb2128bdd9"/>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B5D730B-F56C-45C8-888A-65A045315984}"/>
</file>

<file path=customXml/itemProps4.xml><?xml version="1.0" encoding="utf-8"?>
<ds:datastoreItem xmlns:ds="http://schemas.openxmlformats.org/officeDocument/2006/customXml" ds:itemID="{BC4BF410-F6A1-42C3-ABBA-CAE7A567FE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280</Words>
  <Characters>1544</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Elders, H.P. - Herma</dc:creator>
  <cp:lastModifiedBy>Marc Mingels</cp:lastModifiedBy>
  <cp:revision>4</cp:revision>
  <dcterms:created xsi:type="dcterms:W3CDTF">2023-08-21T11:25:00Z</dcterms:created>
  <dcterms:modified xsi:type="dcterms:W3CDTF">2024-06-26T10:00:00Z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0x010100BDE8486CACCA3045A843FE71B64AEA92</vt:lpwstr>
  </property>
  <property fmtid="{D5CDD505-2E9C-101B-9397-08002B2CF9AE}" pid="3" name="MediaServiceImageTags">
    <vt:lpwstr/>
  </property>
</Properties>
</file>